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17064" w14:textId="6CE7C9CB" w:rsidR="00F83F7E" w:rsidRDefault="00E07D32" w:rsidP="00E07D32">
      <w:pPr>
        <w:rPr>
          <w:b/>
          <w:bCs/>
        </w:rPr>
      </w:pPr>
      <w:r w:rsidRPr="00E07D32">
        <w:rPr>
          <w:b/>
          <w:bCs/>
        </w:rPr>
        <w:t xml:space="preserve">ZADANIE NR 10 – ASYSTOR MEDYCZNY/MOBILNY </w:t>
      </w:r>
      <w:r>
        <w:rPr>
          <w:b/>
          <w:bCs/>
        </w:rPr>
        <w:t xml:space="preserve"> </w:t>
      </w:r>
      <w:r w:rsidRPr="00E07D32">
        <w:rPr>
          <w:b/>
          <w:bCs/>
        </w:rPr>
        <w:t xml:space="preserve">STOLIK </w:t>
      </w:r>
      <w:r>
        <w:rPr>
          <w:b/>
          <w:bCs/>
        </w:rPr>
        <w:t xml:space="preserve"> </w:t>
      </w:r>
      <w:r w:rsidRPr="00E07D32">
        <w:rPr>
          <w:b/>
          <w:bCs/>
        </w:rPr>
        <w:t>ZABIEGOWY – 1 SZTUKA</w:t>
      </w:r>
    </w:p>
    <w:p w14:paraId="65E8A456" w14:textId="45B361B3" w:rsidR="00E07D32" w:rsidRDefault="00E07D32" w:rsidP="00E07D32">
      <w:r>
        <w:t>Producent;</w:t>
      </w:r>
    </w:p>
    <w:p w14:paraId="633A9F54" w14:textId="435384EA" w:rsidR="00E07D32" w:rsidRDefault="00E07D32" w:rsidP="00E07D32">
      <w:r>
        <w:t>Typ/model:</w:t>
      </w:r>
    </w:p>
    <w:p w14:paraId="182D09F5" w14:textId="28D2225E" w:rsidR="00E07D32" w:rsidRDefault="00E07D32" w:rsidP="00E07D32">
      <w:r>
        <w:t>Kraj pochodzenia:</w:t>
      </w:r>
    </w:p>
    <w:p w14:paraId="1DB4E9C6" w14:textId="76AD0D98" w:rsidR="00E07D32" w:rsidRDefault="00E07D32" w:rsidP="00E07D32">
      <w:r>
        <w:t>Rok produkcji min. 2025/podać: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9"/>
        <w:gridCol w:w="4407"/>
        <w:gridCol w:w="2161"/>
        <w:gridCol w:w="2161"/>
      </w:tblGrid>
      <w:tr w:rsidR="00E07D32" w14:paraId="4204CFD8" w14:textId="77777777" w:rsidTr="007C64AE">
        <w:tc>
          <w:tcPr>
            <w:tcW w:w="559" w:type="dxa"/>
          </w:tcPr>
          <w:p w14:paraId="68A99ED5" w14:textId="77777777" w:rsidR="00E07D32" w:rsidRDefault="00E07D32" w:rsidP="007C64AE">
            <w:r>
              <w:t>Lp.</w:t>
            </w:r>
          </w:p>
        </w:tc>
        <w:tc>
          <w:tcPr>
            <w:tcW w:w="4407" w:type="dxa"/>
          </w:tcPr>
          <w:p w14:paraId="4E3F3B7A" w14:textId="77777777" w:rsidR="00E07D32" w:rsidRDefault="00E07D32" w:rsidP="007C64AE">
            <w:r>
              <w:t xml:space="preserve">Parametr </w:t>
            </w:r>
          </w:p>
        </w:tc>
        <w:tc>
          <w:tcPr>
            <w:tcW w:w="2161" w:type="dxa"/>
          </w:tcPr>
          <w:p w14:paraId="6AD998F3" w14:textId="77777777" w:rsidR="00E07D32" w:rsidRDefault="00E07D32" w:rsidP="007C64AE"/>
        </w:tc>
        <w:tc>
          <w:tcPr>
            <w:tcW w:w="2161" w:type="dxa"/>
          </w:tcPr>
          <w:p w14:paraId="38CD961E" w14:textId="77777777" w:rsidR="00E07D32" w:rsidRDefault="00E07D32" w:rsidP="007C64AE"/>
        </w:tc>
      </w:tr>
      <w:tr w:rsidR="00E07D32" w14:paraId="763F8295" w14:textId="77777777" w:rsidTr="007C64AE">
        <w:tc>
          <w:tcPr>
            <w:tcW w:w="559" w:type="dxa"/>
          </w:tcPr>
          <w:p w14:paraId="4DA66E3B" w14:textId="77777777" w:rsidR="00E07D32" w:rsidRDefault="00E07D32" w:rsidP="007C64AE">
            <w:r>
              <w:t>1.</w:t>
            </w:r>
          </w:p>
        </w:tc>
        <w:tc>
          <w:tcPr>
            <w:tcW w:w="4407" w:type="dxa"/>
          </w:tcPr>
          <w:p w14:paraId="04DFA255" w14:textId="77777777" w:rsidR="00E07D32" w:rsidRDefault="00E07D32" w:rsidP="007C64AE">
            <w:r>
              <w:t>Mobilny stolik/</w:t>
            </w:r>
            <w:proofErr w:type="spellStart"/>
            <w:r>
              <w:t>asystor</w:t>
            </w:r>
            <w:proofErr w:type="spellEnd"/>
            <w:r>
              <w:t xml:space="preserve"> zabiegowy przeznaczony do przechowywania oraz transportu materiałów oraz urządzeń na oddziałach szpitalnych </w:t>
            </w:r>
          </w:p>
        </w:tc>
        <w:tc>
          <w:tcPr>
            <w:tcW w:w="2161" w:type="dxa"/>
          </w:tcPr>
          <w:p w14:paraId="126342A4" w14:textId="77777777" w:rsidR="00E07D32" w:rsidRDefault="00E07D32" w:rsidP="007C64AE">
            <w:r>
              <w:t>Tak</w:t>
            </w:r>
          </w:p>
        </w:tc>
        <w:tc>
          <w:tcPr>
            <w:tcW w:w="2161" w:type="dxa"/>
          </w:tcPr>
          <w:p w14:paraId="0500440E" w14:textId="77777777" w:rsidR="00E07D32" w:rsidRDefault="00E07D32" w:rsidP="007C64AE"/>
        </w:tc>
      </w:tr>
      <w:tr w:rsidR="00E07D32" w14:paraId="7ECE62C0" w14:textId="77777777" w:rsidTr="007C64AE">
        <w:tc>
          <w:tcPr>
            <w:tcW w:w="559" w:type="dxa"/>
          </w:tcPr>
          <w:p w14:paraId="7D81827D" w14:textId="77777777" w:rsidR="00E07D32" w:rsidRDefault="00E07D32" w:rsidP="007C64AE">
            <w:r>
              <w:t>2.</w:t>
            </w:r>
          </w:p>
        </w:tc>
        <w:tc>
          <w:tcPr>
            <w:tcW w:w="4407" w:type="dxa"/>
          </w:tcPr>
          <w:p w14:paraId="6C77F90F" w14:textId="77777777" w:rsidR="00E07D32" w:rsidRDefault="00E07D32" w:rsidP="007C64AE">
            <w:r w:rsidRPr="00F83F7E">
              <w:t>Wózek osadzony jest na stalowej podstawie wyposażanej w kółka jezdne z hamulcem</w:t>
            </w:r>
            <w:r>
              <w:t>. Kolor podstawy – biały</w:t>
            </w:r>
          </w:p>
        </w:tc>
        <w:tc>
          <w:tcPr>
            <w:tcW w:w="2161" w:type="dxa"/>
          </w:tcPr>
          <w:p w14:paraId="519A93D5" w14:textId="77777777" w:rsidR="00E07D32" w:rsidRDefault="00E07D32" w:rsidP="007C64AE">
            <w:r>
              <w:t>Tak, podać kolor</w:t>
            </w:r>
          </w:p>
        </w:tc>
        <w:tc>
          <w:tcPr>
            <w:tcW w:w="2161" w:type="dxa"/>
          </w:tcPr>
          <w:p w14:paraId="32263510" w14:textId="77777777" w:rsidR="00E07D32" w:rsidRDefault="00E07D32" w:rsidP="007C64AE"/>
        </w:tc>
      </w:tr>
      <w:tr w:rsidR="00E07D32" w14:paraId="6D6FBC24" w14:textId="77777777" w:rsidTr="007C64AE">
        <w:tc>
          <w:tcPr>
            <w:tcW w:w="559" w:type="dxa"/>
          </w:tcPr>
          <w:p w14:paraId="4EAF6BF1" w14:textId="77777777" w:rsidR="00E07D32" w:rsidRDefault="00E07D32" w:rsidP="007C64AE">
            <w:r>
              <w:t>3.</w:t>
            </w:r>
          </w:p>
        </w:tc>
        <w:tc>
          <w:tcPr>
            <w:tcW w:w="4407" w:type="dxa"/>
          </w:tcPr>
          <w:p w14:paraId="3ACCD0B2" w14:textId="77777777" w:rsidR="00E07D32" w:rsidRDefault="00E07D32" w:rsidP="007C64AE">
            <w:r w:rsidRPr="00F83F7E">
              <w:t>Tace wózka wykonane są ze stali pokrytej farbą proszkową odporną na zarysowania.</w:t>
            </w:r>
          </w:p>
        </w:tc>
        <w:tc>
          <w:tcPr>
            <w:tcW w:w="2161" w:type="dxa"/>
          </w:tcPr>
          <w:p w14:paraId="5E6F15D4" w14:textId="77777777" w:rsidR="00E07D32" w:rsidRDefault="00E07D32" w:rsidP="007C64AE">
            <w:r>
              <w:t>Tak</w:t>
            </w:r>
          </w:p>
        </w:tc>
        <w:tc>
          <w:tcPr>
            <w:tcW w:w="2161" w:type="dxa"/>
          </w:tcPr>
          <w:p w14:paraId="66A545B2" w14:textId="77777777" w:rsidR="00E07D32" w:rsidRDefault="00E07D32" w:rsidP="007C64AE"/>
        </w:tc>
      </w:tr>
      <w:tr w:rsidR="00E07D32" w14:paraId="18847AC7" w14:textId="77777777" w:rsidTr="007C64AE">
        <w:tc>
          <w:tcPr>
            <w:tcW w:w="559" w:type="dxa"/>
          </w:tcPr>
          <w:p w14:paraId="7291A24B" w14:textId="77777777" w:rsidR="00E07D32" w:rsidRDefault="00E07D32" w:rsidP="007C64AE">
            <w:r>
              <w:t>4.</w:t>
            </w:r>
          </w:p>
        </w:tc>
        <w:tc>
          <w:tcPr>
            <w:tcW w:w="4407" w:type="dxa"/>
          </w:tcPr>
          <w:p w14:paraId="580C02C4" w14:textId="77777777" w:rsidR="00E07D32" w:rsidRDefault="00E07D32" w:rsidP="007C64AE">
            <w:r>
              <w:t>Możliwość wyboru kolorystyki frontów z palety kolorystycznej.</w:t>
            </w:r>
          </w:p>
        </w:tc>
        <w:tc>
          <w:tcPr>
            <w:tcW w:w="2161" w:type="dxa"/>
          </w:tcPr>
          <w:p w14:paraId="5FD30C37" w14:textId="77777777" w:rsidR="00E07D32" w:rsidRDefault="00E07D32" w:rsidP="007C64AE">
            <w:r>
              <w:t>Tak, podać</w:t>
            </w:r>
          </w:p>
        </w:tc>
        <w:tc>
          <w:tcPr>
            <w:tcW w:w="2161" w:type="dxa"/>
          </w:tcPr>
          <w:p w14:paraId="3E889337" w14:textId="77777777" w:rsidR="00E07D32" w:rsidRDefault="00E07D32" w:rsidP="007C64AE"/>
        </w:tc>
      </w:tr>
      <w:tr w:rsidR="00E07D32" w14:paraId="1C517879" w14:textId="77777777" w:rsidTr="007C64AE">
        <w:tc>
          <w:tcPr>
            <w:tcW w:w="559" w:type="dxa"/>
          </w:tcPr>
          <w:p w14:paraId="2D66D6F2" w14:textId="77777777" w:rsidR="00E07D32" w:rsidRDefault="00E07D32" w:rsidP="007C64AE">
            <w:r>
              <w:t>5.</w:t>
            </w:r>
          </w:p>
        </w:tc>
        <w:tc>
          <w:tcPr>
            <w:tcW w:w="4407" w:type="dxa"/>
          </w:tcPr>
          <w:p w14:paraId="5D50D3A9" w14:textId="77777777" w:rsidR="00E07D32" w:rsidRDefault="00E07D32" w:rsidP="007C64AE">
            <w:r>
              <w:t>Górne szuflady wyposażone w zamek</w:t>
            </w:r>
          </w:p>
        </w:tc>
        <w:tc>
          <w:tcPr>
            <w:tcW w:w="2161" w:type="dxa"/>
          </w:tcPr>
          <w:p w14:paraId="00D4DAC2" w14:textId="77777777" w:rsidR="00E07D32" w:rsidRDefault="00E07D32" w:rsidP="007C64AE">
            <w:r>
              <w:t>Tak</w:t>
            </w:r>
          </w:p>
        </w:tc>
        <w:tc>
          <w:tcPr>
            <w:tcW w:w="2161" w:type="dxa"/>
          </w:tcPr>
          <w:p w14:paraId="00D8E839" w14:textId="77777777" w:rsidR="00E07D32" w:rsidRDefault="00E07D32" w:rsidP="007C64AE"/>
        </w:tc>
      </w:tr>
      <w:tr w:rsidR="00E07D32" w14:paraId="7F91523B" w14:textId="77777777" w:rsidTr="007C64AE">
        <w:tc>
          <w:tcPr>
            <w:tcW w:w="559" w:type="dxa"/>
          </w:tcPr>
          <w:p w14:paraId="7C878DE9" w14:textId="77777777" w:rsidR="00E07D32" w:rsidRDefault="00E07D32" w:rsidP="007C64AE">
            <w:r>
              <w:t>6.</w:t>
            </w:r>
          </w:p>
        </w:tc>
        <w:tc>
          <w:tcPr>
            <w:tcW w:w="4407" w:type="dxa"/>
          </w:tcPr>
          <w:p w14:paraId="775C0DED" w14:textId="77777777" w:rsidR="00E07D32" w:rsidRDefault="00E07D32" w:rsidP="007C64AE">
            <w:r>
              <w:t>Waga stolika: od 70 - 76 kg</w:t>
            </w:r>
          </w:p>
        </w:tc>
        <w:tc>
          <w:tcPr>
            <w:tcW w:w="2161" w:type="dxa"/>
          </w:tcPr>
          <w:p w14:paraId="218F4372" w14:textId="77777777" w:rsidR="00E07D32" w:rsidRDefault="00E07D32" w:rsidP="007C64AE">
            <w:r>
              <w:t>Tak, podać</w:t>
            </w:r>
          </w:p>
        </w:tc>
        <w:tc>
          <w:tcPr>
            <w:tcW w:w="2161" w:type="dxa"/>
          </w:tcPr>
          <w:p w14:paraId="101B3A1E" w14:textId="77777777" w:rsidR="00E07D32" w:rsidRDefault="00E07D32" w:rsidP="007C64AE"/>
        </w:tc>
      </w:tr>
      <w:tr w:rsidR="00E07D32" w14:paraId="53816BC6" w14:textId="77777777" w:rsidTr="007C64AE">
        <w:tc>
          <w:tcPr>
            <w:tcW w:w="559" w:type="dxa"/>
          </w:tcPr>
          <w:p w14:paraId="050CB0A0" w14:textId="77777777" w:rsidR="00E07D32" w:rsidRDefault="00E07D32" w:rsidP="007C64AE">
            <w:r>
              <w:t xml:space="preserve">7. </w:t>
            </w:r>
          </w:p>
        </w:tc>
        <w:tc>
          <w:tcPr>
            <w:tcW w:w="4407" w:type="dxa"/>
          </w:tcPr>
          <w:p w14:paraId="52E0A218" w14:textId="77777777" w:rsidR="00E07D32" w:rsidRDefault="00E07D32" w:rsidP="007C64AE">
            <w:r>
              <w:t xml:space="preserve">Wymiary całkowite (szer. x wys. x gł.) [cm] 90-98) x 95-105 x 50-55 </w:t>
            </w:r>
          </w:p>
        </w:tc>
        <w:tc>
          <w:tcPr>
            <w:tcW w:w="2161" w:type="dxa"/>
          </w:tcPr>
          <w:p w14:paraId="0EB766DC" w14:textId="77777777" w:rsidR="00E07D32" w:rsidRDefault="00E07D32" w:rsidP="007C64AE">
            <w:r>
              <w:t>Tak, podać</w:t>
            </w:r>
          </w:p>
        </w:tc>
        <w:tc>
          <w:tcPr>
            <w:tcW w:w="2161" w:type="dxa"/>
          </w:tcPr>
          <w:p w14:paraId="2CF1CE3B" w14:textId="77777777" w:rsidR="00E07D32" w:rsidRDefault="00E07D32" w:rsidP="007C64AE"/>
        </w:tc>
      </w:tr>
      <w:tr w:rsidR="00E07D32" w14:paraId="3897AE25" w14:textId="77777777" w:rsidTr="007C64AE">
        <w:tc>
          <w:tcPr>
            <w:tcW w:w="559" w:type="dxa"/>
          </w:tcPr>
          <w:p w14:paraId="27106991" w14:textId="77777777" w:rsidR="00E07D32" w:rsidRDefault="00E07D32" w:rsidP="007C64AE">
            <w:r>
              <w:t>8.</w:t>
            </w:r>
          </w:p>
        </w:tc>
        <w:tc>
          <w:tcPr>
            <w:tcW w:w="4407" w:type="dxa"/>
          </w:tcPr>
          <w:p w14:paraId="3BAEA2F6" w14:textId="77777777" w:rsidR="00E07D32" w:rsidRDefault="00E07D32" w:rsidP="007C64AE">
            <w:r>
              <w:t>Wymiary górnej tacy (szer. x gł.) [cm] 88-91x 51-53 cm</w:t>
            </w:r>
          </w:p>
        </w:tc>
        <w:tc>
          <w:tcPr>
            <w:tcW w:w="2161" w:type="dxa"/>
          </w:tcPr>
          <w:p w14:paraId="35AE958E" w14:textId="77777777" w:rsidR="00E07D32" w:rsidRDefault="00E07D32" w:rsidP="007C64AE">
            <w:r>
              <w:t>Tak, podać</w:t>
            </w:r>
          </w:p>
        </w:tc>
        <w:tc>
          <w:tcPr>
            <w:tcW w:w="2161" w:type="dxa"/>
          </w:tcPr>
          <w:p w14:paraId="05AC286E" w14:textId="77777777" w:rsidR="00E07D32" w:rsidRDefault="00E07D32" w:rsidP="007C64AE"/>
        </w:tc>
      </w:tr>
      <w:tr w:rsidR="00E07D32" w14:paraId="391E9F4B" w14:textId="77777777" w:rsidTr="007C64AE">
        <w:tc>
          <w:tcPr>
            <w:tcW w:w="559" w:type="dxa"/>
          </w:tcPr>
          <w:p w14:paraId="2E00A566" w14:textId="77777777" w:rsidR="00E07D32" w:rsidRDefault="00E07D32" w:rsidP="007C64AE">
            <w:r>
              <w:t xml:space="preserve">9. </w:t>
            </w:r>
          </w:p>
        </w:tc>
        <w:tc>
          <w:tcPr>
            <w:tcW w:w="4407" w:type="dxa"/>
          </w:tcPr>
          <w:p w14:paraId="69D5F95E" w14:textId="77777777" w:rsidR="00E07D32" w:rsidRDefault="00E07D32" w:rsidP="007C64AE">
            <w:r>
              <w:t>Wymiary dolnej tacy (szer. x gł.) [cm] 88-91x 51-53 cm</w:t>
            </w:r>
          </w:p>
        </w:tc>
        <w:tc>
          <w:tcPr>
            <w:tcW w:w="2161" w:type="dxa"/>
          </w:tcPr>
          <w:p w14:paraId="50CC77A5" w14:textId="77777777" w:rsidR="00E07D32" w:rsidRDefault="00E07D32" w:rsidP="007C64AE">
            <w:r>
              <w:t>Tak, podać</w:t>
            </w:r>
          </w:p>
        </w:tc>
        <w:tc>
          <w:tcPr>
            <w:tcW w:w="2161" w:type="dxa"/>
          </w:tcPr>
          <w:p w14:paraId="4F16CF61" w14:textId="77777777" w:rsidR="00E07D32" w:rsidRDefault="00E07D32" w:rsidP="007C64AE"/>
        </w:tc>
      </w:tr>
      <w:tr w:rsidR="00E07D32" w14:paraId="139DBB04" w14:textId="77777777" w:rsidTr="007C64AE">
        <w:tc>
          <w:tcPr>
            <w:tcW w:w="559" w:type="dxa"/>
          </w:tcPr>
          <w:p w14:paraId="66D1DF07" w14:textId="77777777" w:rsidR="00E07D32" w:rsidRDefault="00E07D32" w:rsidP="007C64AE">
            <w:r>
              <w:t>10.</w:t>
            </w:r>
          </w:p>
        </w:tc>
        <w:tc>
          <w:tcPr>
            <w:tcW w:w="4407" w:type="dxa"/>
          </w:tcPr>
          <w:p w14:paraId="1C660722" w14:textId="77777777" w:rsidR="00E07D32" w:rsidRDefault="00E07D32" w:rsidP="007C64AE">
            <w:r>
              <w:t>Ilość szuflad: 4</w:t>
            </w:r>
          </w:p>
        </w:tc>
        <w:tc>
          <w:tcPr>
            <w:tcW w:w="2161" w:type="dxa"/>
          </w:tcPr>
          <w:p w14:paraId="112C52EF" w14:textId="77777777" w:rsidR="00E07D32" w:rsidRDefault="00E07D32" w:rsidP="007C64AE">
            <w:r>
              <w:t>Tak</w:t>
            </w:r>
          </w:p>
        </w:tc>
        <w:tc>
          <w:tcPr>
            <w:tcW w:w="2161" w:type="dxa"/>
          </w:tcPr>
          <w:p w14:paraId="6C765B69" w14:textId="77777777" w:rsidR="00E07D32" w:rsidRDefault="00E07D32" w:rsidP="007C64AE"/>
        </w:tc>
      </w:tr>
      <w:tr w:rsidR="00E07D32" w14:paraId="16D0702B" w14:textId="77777777" w:rsidTr="007C64AE">
        <w:tc>
          <w:tcPr>
            <w:tcW w:w="559" w:type="dxa"/>
          </w:tcPr>
          <w:p w14:paraId="251C4346" w14:textId="77777777" w:rsidR="00E07D32" w:rsidRDefault="00E07D32" w:rsidP="007C64AE">
            <w:r>
              <w:t>11.</w:t>
            </w:r>
          </w:p>
        </w:tc>
        <w:tc>
          <w:tcPr>
            <w:tcW w:w="4407" w:type="dxa"/>
          </w:tcPr>
          <w:p w14:paraId="484D9E75" w14:textId="77777777" w:rsidR="00E07D32" w:rsidRDefault="00E07D32" w:rsidP="007C64AE">
            <w:r>
              <w:t xml:space="preserve">Wymiary górnych szuflad (szer. x gł. x wys.) [cm] 38-39 x 49-51 x 6-6,5 </w:t>
            </w:r>
          </w:p>
        </w:tc>
        <w:tc>
          <w:tcPr>
            <w:tcW w:w="2161" w:type="dxa"/>
          </w:tcPr>
          <w:p w14:paraId="64C4DA06" w14:textId="77777777" w:rsidR="00E07D32" w:rsidRDefault="00E07D32" w:rsidP="007C64AE">
            <w:r>
              <w:t>Tak, podać</w:t>
            </w:r>
          </w:p>
        </w:tc>
        <w:tc>
          <w:tcPr>
            <w:tcW w:w="2161" w:type="dxa"/>
          </w:tcPr>
          <w:p w14:paraId="6EED0B1E" w14:textId="77777777" w:rsidR="00E07D32" w:rsidRDefault="00E07D32" w:rsidP="007C64AE"/>
        </w:tc>
      </w:tr>
      <w:tr w:rsidR="00E07D32" w14:paraId="54FC05D8" w14:textId="77777777" w:rsidTr="007C64AE">
        <w:tc>
          <w:tcPr>
            <w:tcW w:w="559" w:type="dxa"/>
          </w:tcPr>
          <w:p w14:paraId="556BD53F" w14:textId="77777777" w:rsidR="00E07D32" w:rsidRDefault="00E07D32" w:rsidP="007C64AE">
            <w:r>
              <w:t>12.</w:t>
            </w:r>
          </w:p>
        </w:tc>
        <w:tc>
          <w:tcPr>
            <w:tcW w:w="4407" w:type="dxa"/>
          </w:tcPr>
          <w:p w14:paraId="24E0B17F" w14:textId="77777777" w:rsidR="00E07D32" w:rsidRDefault="00E07D32" w:rsidP="007C64AE">
            <w:r>
              <w:t>Wymiary dolnych szuflad (szer. x gł. x wys.) [cm] 38-39 x 49-51 x 12-12,5</w:t>
            </w:r>
          </w:p>
        </w:tc>
        <w:tc>
          <w:tcPr>
            <w:tcW w:w="2161" w:type="dxa"/>
          </w:tcPr>
          <w:p w14:paraId="5B062648" w14:textId="77777777" w:rsidR="00E07D32" w:rsidRDefault="00E07D32" w:rsidP="007C64AE">
            <w:r>
              <w:t>Tak, podać</w:t>
            </w:r>
          </w:p>
        </w:tc>
        <w:tc>
          <w:tcPr>
            <w:tcW w:w="2161" w:type="dxa"/>
          </w:tcPr>
          <w:p w14:paraId="15F78D7F" w14:textId="77777777" w:rsidR="00E07D32" w:rsidRDefault="00E07D32" w:rsidP="007C64AE"/>
        </w:tc>
      </w:tr>
      <w:tr w:rsidR="00E07D32" w14:paraId="3DD6D2D6" w14:textId="77777777" w:rsidTr="00E07D32">
        <w:trPr>
          <w:trHeight w:val="450"/>
        </w:trPr>
        <w:tc>
          <w:tcPr>
            <w:tcW w:w="559" w:type="dxa"/>
          </w:tcPr>
          <w:p w14:paraId="63791EF6" w14:textId="77777777" w:rsidR="00E07D32" w:rsidRDefault="00E07D32" w:rsidP="007C64AE">
            <w:r>
              <w:t>13.</w:t>
            </w:r>
          </w:p>
        </w:tc>
        <w:tc>
          <w:tcPr>
            <w:tcW w:w="4407" w:type="dxa"/>
          </w:tcPr>
          <w:p w14:paraId="6B60727F" w14:textId="77777777" w:rsidR="00E07D32" w:rsidRDefault="00E07D32" w:rsidP="007C64AE">
            <w:r>
              <w:t xml:space="preserve">Dopuszczalne obciążenie tacy [kg] do 20 </w:t>
            </w:r>
          </w:p>
          <w:p w14:paraId="38A5A7FF" w14:textId="77777777" w:rsidR="00E07D32" w:rsidRDefault="00E07D32" w:rsidP="007C64AE"/>
        </w:tc>
        <w:tc>
          <w:tcPr>
            <w:tcW w:w="2161" w:type="dxa"/>
          </w:tcPr>
          <w:p w14:paraId="462AB94E" w14:textId="77777777" w:rsidR="00E07D32" w:rsidRDefault="00E07D32" w:rsidP="007C64AE">
            <w:r>
              <w:t>Tak</w:t>
            </w:r>
          </w:p>
        </w:tc>
        <w:tc>
          <w:tcPr>
            <w:tcW w:w="2161" w:type="dxa"/>
          </w:tcPr>
          <w:p w14:paraId="7013ACBD" w14:textId="77777777" w:rsidR="00E07D32" w:rsidRDefault="00E07D32" w:rsidP="007C64AE"/>
        </w:tc>
      </w:tr>
      <w:tr w:rsidR="00E07D32" w14:paraId="4C3FF08F" w14:textId="77777777" w:rsidTr="007C64AE">
        <w:trPr>
          <w:trHeight w:val="420"/>
        </w:trPr>
        <w:tc>
          <w:tcPr>
            <w:tcW w:w="559" w:type="dxa"/>
          </w:tcPr>
          <w:p w14:paraId="24B33BCF" w14:textId="51FFFBE6" w:rsidR="00E07D32" w:rsidRDefault="00E07D32" w:rsidP="007C64AE">
            <w:r>
              <w:t>14</w:t>
            </w:r>
          </w:p>
        </w:tc>
        <w:tc>
          <w:tcPr>
            <w:tcW w:w="4407" w:type="dxa"/>
          </w:tcPr>
          <w:p w14:paraId="0B0A47AC" w14:textId="440CC07D" w:rsidR="00E07D32" w:rsidRDefault="00E07D32" w:rsidP="007C64AE">
            <w:r>
              <w:t>Gwarancja min. 24 miesiące</w:t>
            </w:r>
          </w:p>
        </w:tc>
        <w:tc>
          <w:tcPr>
            <w:tcW w:w="2161" w:type="dxa"/>
          </w:tcPr>
          <w:p w14:paraId="246C524D" w14:textId="350F0548" w:rsidR="00E07D32" w:rsidRDefault="00E07D32" w:rsidP="007C64AE">
            <w:r>
              <w:t>Tak, podać</w:t>
            </w:r>
          </w:p>
        </w:tc>
        <w:tc>
          <w:tcPr>
            <w:tcW w:w="2161" w:type="dxa"/>
          </w:tcPr>
          <w:p w14:paraId="6A9E0C04" w14:textId="77777777" w:rsidR="00E07D32" w:rsidRDefault="00E07D32" w:rsidP="007C64AE"/>
        </w:tc>
      </w:tr>
    </w:tbl>
    <w:p w14:paraId="75631F1A" w14:textId="77777777" w:rsidR="00E07D32" w:rsidRDefault="00E07D32" w:rsidP="00E07D32"/>
    <w:p w14:paraId="0279241B" w14:textId="77777777" w:rsidR="00E07D32" w:rsidRPr="00E07D32" w:rsidRDefault="00E07D32" w:rsidP="00E07D32"/>
    <w:sectPr w:rsidR="00E07D32" w:rsidRPr="00E07D32" w:rsidSect="00537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F7E"/>
    <w:rsid w:val="001A7C6E"/>
    <w:rsid w:val="005379D0"/>
    <w:rsid w:val="007420D2"/>
    <w:rsid w:val="009E5682"/>
    <w:rsid w:val="00AA20CA"/>
    <w:rsid w:val="00D93C82"/>
    <w:rsid w:val="00E07D32"/>
    <w:rsid w:val="00E66711"/>
    <w:rsid w:val="00F83F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4B4E8"/>
  <w15:docId w15:val="{9072FD2D-B114-4590-BFA6-CCD2DF87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79D0"/>
  </w:style>
  <w:style w:type="paragraph" w:styleId="Nagwek1">
    <w:name w:val="heading 1"/>
    <w:basedOn w:val="Normalny"/>
    <w:next w:val="Normalny"/>
    <w:link w:val="Nagwek1Znak"/>
    <w:uiPriority w:val="9"/>
    <w:qFormat/>
    <w:rsid w:val="00F83F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3F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3F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3F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3F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3F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3F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3F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3F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3F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3F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3F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3F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3F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3F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3F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3F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3F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3F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3F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3F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3F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3F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3F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3F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3F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3F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3F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3F7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83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spzozrypin</cp:lastModifiedBy>
  <cp:revision>4</cp:revision>
  <dcterms:created xsi:type="dcterms:W3CDTF">2026-04-13T10:26:00Z</dcterms:created>
  <dcterms:modified xsi:type="dcterms:W3CDTF">2026-04-13T12:31:00Z</dcterms:modified>
</cp:coreProperties>
</file>